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jc w:val="center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C0392B"/>
          <w:sz w:val="40"/>
          <w:szCs w:val="40"/>
          <w:bdr w:val="none" w:sz="0" w:space="0" w:color="auto" w:frame="1"/>
        </w:rPr>
        <w:t>Правила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jc w:val="center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C0392B"/>
          <w:sz w:val="40"/>
          <w:szCs w:val="40"/>
          <w:bdr w:val="none" w:sz="0" w:space="0" w:color="auto" w:frame="1"/>
        </w:rPr>
        <w:t xml:space="preserve">поведения на водных объектах  во время таяния снега 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jc w:val="center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Georgia" w:hAnsi="Georgia" w:cs="Tahoma"/>
          <w:color w:val="CC00CC"/>
          <w:sz w:val="27"/>
          <w:szCs w:val="27"/>
          <w:bdr w:val="none" w:sz="0" w:space="0" w:color="auto" w:frame="1"/>
        </w:rPr>
        <w:t>Уважаемые родители!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>Но большую опасность детям весенний паводок представляет для детей.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Не оставляйте детей без присмотра! Расскажите детям о правилах поведения в период паводка, не разрешайте играть у водоемов!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В период весеннего паводка запрещается: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1. выходить на водоёмы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textAlignment w:val="baseline"/>
        <w:rPr>
          <w:rFonts w:ascii="Georgia" w:hAnsi="Georgia" w:cs="Tahoma"/>
          <w:noProof/>
          <w:color w:val="000066"/>
          <w:sz w:val="27"/>
          <w:szCs w:val="27"/>
          <w:bdr w:val="none" w:sz="0" w:space="0" w:color="auto" w:frame="1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2. переправляться через реку в период ледохода;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3.стоять на обрывистых и подмытых берегах – они могут обвалиться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4. измерять глубину реки или любого водоема, ходить по льду.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jc w:val="both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Следует провести беседы «О правилах поведения на льду и на воде». Долг каждого воспитателя и родител</w:t>
      </w:r>
      <w:proofErr w:type="gramStart"/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я-</w:t>
      </w:r>
      <w:proofErr w:type="gramEnd"/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 xml:space="preserve"> сделать все возможное, чтобы предостеречь детей от происшествий на воде, которые нередко кончаются трагически.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jc w:val="center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Georgia" w:hAnsi="Georgia" w:cs="Tahoma"/>
          <w:color w:val="CC00CC"/>
          <w:sz w:val="27"/>
          <w:szCs w:val="27"/>
          <w:bdr w:val="none" w:sz="0" w:space="0" w:color="auto" w:frame="1"/>
        </w:rPr>
        <w:t>ДОШКОЛЬНИКИ!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t>Не выходите на лед во время весеннего паводка.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 xml:space="preserve">Не катайтесь на самодельных плотах, досках, бревнах и плавающих льдинах. 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>Не прыгайте с одной льдины на другую.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>Не стойте на обрывистых и подмытых берегах – они могут обвалиться.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>Когда вы наблюдаете за ледоходом с моста, набережной причала, нельзя перегибаться через перила и другие ограждения.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lastRenderedPageBreak/>
        <w:t>Не подходите близко к заторам, плотам, запрудам, не устраивайте игр в этих местах.</w:t>
      </w:r>
      <w:r>
        <w:rPr>
          <w:rFonts w:ascii="Georgia" w:hAnsi="Georgia" w:cs="Tahoma"/>
          <w:color w:val="000066"/>
          <w:sz w:val="27"/>
          <w:szCs w:val="27"/>
          <w:bdr w:val="none" w:sz="0" w:space="0" w:color="auto" w:frame="1"/>
        </w:rPr>
        <w:br/>
        <w:t>Не подходите близко к ямам, котловинам, канализационным люкам и колодцам.</w:t>
      </w:r>
    </w:p>
    <w:p w:rsidR="009D6B35" w:rsidRDefault="009D6B35" w:rsidP="009D6B35">
      <w:pPr>
        <w:pStyle w:val="a3"/>
        <w:spacing w:before="167" w:beforeAutospacing="0" w:after="0" w:afterAutospacing="0" w:line="281" w:lineRule="atLeast"/>
        <w:ind w:right="84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9D6B35" w:rsidRDefault="009D6B35" w:rsidP="009D6B35">
      <w:pPr>
        <w:pStyle w:val="a3"/>
        <w:spacing w:before="0" w:beforeAutospacing="0" w:after="0" w:afterAutospacing="0" w:line="281" w:lineRule="atLeast"/>
        <w:ind w:right="84"/>
        <w:jc w:val="center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Georgia" w:hAnsi="Georgia" w:cs="Tahoma"/>
          <w:color w:val="FF0000"/>
          <w:sz w:val="27"/>
          <w:szCs w:val="27"/>
          <w:bdr w:val="none" w:sz="0" w:space="0" w:color="auto" w:frame="1"/>
        </w:rPr>
        <w:t>Дети, будьте осторожны во время весеннего паводка и ледохода.</w:t>
      </w:r>
      <w:r>
        <w:rPr>
          <w:rFonts w:ascii="Georgia" w:hAnsi="Georgia" w:cs="Tahoma"/>
          <w:b/>
          <w:bCs/>
          <w:color w:val="FF0000"/>
          <w:sz w:val="27"/>
          <w:szCs w:val="27"/>
          <w:bdr w:val="none" w:sz="0" w:space="0" w:color="auto" w:frame="1"/>
        </w:rPr>
        <w:br/>
      </w:r>
      <w:r>
        <w:rPr>
          <w:rStyle w:val="a4"/>
          <w:rFonts w:ascii="Georgia" w:hAnsi="Georgia" w:cs="Tahoma"/>
          <w:color w:val="FF0000"/>
          <w:sz w:val="27"/>
          <w:szCs w:val="27"/>
          <w:bdr w:val="none" w:sz="0" w:space="0" w:color="auto" w:frame="1"/>
        </w:rPr>
        <w:t>НЕ ПОДВЕРГАЙТЕ СВОЮ ЖИЗНЬ ОПАСНОСТИ!</w:t>
      </w:r>
    </w:p>
    <w:p w:rsidR="009D6B35" w:rsidRDefault="009D6B35" w:rsidP="009D6B35"/>
    <w:p w:rsidR="00B90FDC" w:rsidRDefault="00B90FDC"/>
    <w:sectPr w:rsidR="00B90FDC" w:rsidSect="002C48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B35"/>
    <w:rsid w:val="009D6B35"/>
    <w:rsid w:val="00B9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6B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2249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2021-03-22T08:39:00Z</dcterms:created>
  <dcterms:modified xsi:type="dcterms:W3CDTF">2021-03-22T08:42:00Z</dcterms:modified>
</cp:coreProperties>
</file>